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A3" w:rsidRDefault="009C424B">
      <w:pPr>
        <w:pStyle w:val="Sinespaciado"/>
        <w:rPr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3" behindDoc="0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-285115</wp:posOffset>
            </wp:positionV>
            <wp:extent cx="5758815" cy="1092835"/>
            <wp:effectExtent l="19050" t="0" r="0" b="0"/>
            <wp:wrapTopAndBottom/>
            <wp:docPr id="1" name="Imagen 1" descr="C:\Users\Beatriz\OneDrive - MITMA\SLR\10. YLARA 2016-2020-2023 Gestión y Contratos\4. 2020-2, ILRS Workshop\Página web\Imágenes congreso\webSLR_Documento 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Beatriz\OneDrive - MITMA\SLR\10. YLARA 2016-2020-2023 Gestión y Contratos\4. 2020-2, ILRS Workshop\Página web\Imágenes congreso\webSLR_Documento to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39A3" w:rsidRDefault="009C424B">
      <w:pPr>
        <w:pStyle w:val="Montserrat"/>
        <w:rPr>
          <w:rFonts w:ascii="Montserrat SemiBold" w:hAnsi="Montserrat SemiBold"/>
          <w:color w:val="31849B"/>
          <w:sz w:val="22"/>
          <w:lang w:val="en-US"/>
        </w:rPr>
      </w:pPr>
      <w:r>
        <w:rPr>
          <w:rFonts w:ascii="Montserrat SemiBold" w:hAnsi="Montserrat SemiBold"/>
          <w:color w:val="31849B"/>
          <w:sz w:val="22"/>
          <w:lang w:val="en-US"/>
        </w:rPr>
        <w:t>Abstract Submission</w:t>
      </w:r>
    </w:p>
    <w:p w:rsidR="001E39A3" w:rsidRDefault="009C424B" w:rsidP="00C73A48">
      <w:pPr>
        <w:pStyle w:val="Montserrat"/>
        <w:spacing w:before="240"/>
      </w:pPr>
      <w:r>
        <w:rPr>
          <w:rFonts w:ascii="Montserrat SemiBold" w:hAnsi="Montserrat SemiBold"/>
          <w:b/>
          <w:sz w:val="18"/>
          <w:szCs w:val="18"/>
          <w:lang w:val="en-US"/>
        </w:rPr>
        <w:t xml:space="preserve">Intended </w:t>
      </w:r>
      <w:r>
        <w:rPr>
          <w:rFonts w:ascii="Montserrat SemiBold" w:hAnsi="Montserrat SemiBold"/>
          <w:b/>
          <w:sz w:val="18"/>
          <w:szCs w:val="18"/>
          <w:lang w:val="en-US"/>
        </w:rPr>
        <w:t>Topic</w:t>
      </w:r>
      <w:r>
        <w:rPr>
          <w:rFonts w:ascii="Montserrat SemiBold" w:hAnsi="Montserrat SemiBold"/>
          <w:b/>
          <w:sz w:val="18"/>
          <w:szCs w:val="18"/>
          <w:lang w:val="en-US"/>
        </w:rPr>
        <w:t xml:space="preserve">:                             Preferred type of contribution: </w:t>
      </w:r>
      <w:r>
        <w:rPr>
          <w:rFonts w:ascii="Montserrat SemiBold" w:hAnsi="Montserrat SemiBold"/>
          <w:sz w:val="18"/>
          <w:szCs w:val="18"/>
          <w:lang w:val="en-US"/>
        </w:rPr>
        <w:t>oral/poster</w:t>
      </w:r>
    </w:p>
    <w:p w:rsidR="001E39A3" w:rsidRDefault="009C424B">
      <w:pPr>
        <w:pStyle w:val="Abstracttitle"/>
      </w:pPr>
      <w:r>
        <w:t>Title of Contribution</w:t>
      </w:r>
    </w:p>
    <w:p w:rsidR="001E39A3" w:rsidRPr="00C73A48" w:rsidRDefault="009C424B" w:rsidP="00C73A48">
      <w:pPr>
        <w:pStyle w:val="Abstractauthors"/>
      </w:pPr>
      <w:r w:rsidRPr="00C73A48">
        <w:t>Name Surname (1), Name Surname (2), …</w:t>
      </w:r>
    </w:p>
    <w:p w:rsidR="001E39A3" w:rsidRPr="00C73A48" w:rsidRDefault="009C424B">
      <w:pPr>
        <w:pStyle w:val="Abstractaffiliations"/>
        <w:rPr>
          <w:lang w:val="en-US" w:eastAsia="de-DE"/>
        </w:rPr>
      </w:pPr>
      <w:r>
        <w:t xml:space="preserve">(1) Affiliation, </w:t>
      </w:r>
      <w:r w:rsidRPr="00C73A48">
        <w:rPr>
          <w:lang w:val="en-US" w:eastAsia="de-DE"/>
        </w:rPr>
        <w:t>City</w:t>
      </w:r>
      <w:r>
        <w:t xml:space="preserve">, Country; (2) </w:t>
      </w:r>
      <w:r w:rsidRPr="00C73A48">
        <w:rPr>
          <w:lang w:val="en-US" w:eastAsia="de-DE"/>
        </w:rPr>
        <w:t>Affiliation, City, Country; …</w:t>
      </w:r>
    </w:p>
    <w:p w:rsidR="001E39A3" w:rsidRDefault="009C424B">
      <w:pPr>
        <w:pStyle w:val="Abstractaffiliations"/>
      </w:pPr>
      <w:r>
        <w:t xml:space="preserve">Email: </w:t>
      </w:r>
      <w:r>
        <w:t>corresponding.author@email.com</w:t>
      </w:r>
    </w:p>
    <w:p w:rsidR="001E39A3" w:rsidRDefault="009C424B">
      <w:pPr>
        <w:pStyle w:val="Montserrat"/>
        <w:spacing w:before="283"/>
        <w:rPr>
          <w:szCs w:val="20"/>
        </w:rPr>
      </w:pPr>
      <w:r>
        <w:rPr>
          <w:rFonts w:ascii="Montserrat SemiBold" w:hAnsi="Montserrat SemiBold"/>
          <w:b/>
          <w:szCs w:val="20"/>
        </w:rPr>
        <w:t>Abstract</w:t>
      </w:r>
    </w:p>
    <w:p w:rsidR="001E39A3" w:rsidRDefault="009C424B">
      <w:pPr>
        <w:pStyle w:val="Abstractbody"/>
      </w:pPr>
      <w:r>
        <w:t xml:space="preserve">This is a template </w:t>
      </w:r>
      <w:r>
        <w:t>for</w:t>
      </w:r>
      <w:r>
        <w:t xml:space="preserve"> submitting contributions to the 22</w:t>
      </w:r>
      <w:r>
        <w:rPr>
          <w:vertAlign w:val="superscript"/>
        </w:rPr>
        <w:t>nd</w:t>
      </w:r>
      <w:r>
        <w:t xml:space="preserve"> ILRS International Workshop on Laser Ranging. Simply </w:t>
      </w:r>
      <w:r>
        <w:rPr>
          <w:u w:val="single"/>
        </w:rPr>
        <w:t>replace the contents in this template</w:t>
      </w:r>
      <w:r>
        <w:t xml:space="preserve"> with your contribution wit</w:t>
      </w:r>
      <w:r>
        <w:t>h</w:t>
      </w:r>
      <w:r>
        <w:t>out introducing any format changes to ensure the uniformity of the submissions.</w:t>
      </w:r>
    </w:p>
    <w:p w:rsidR="001E39A3" w:rsidRDefault="009C424B">
      <w:pPr>
        <w:pStyle w:val="Abstractbody"/>
      </w:pPr>
      <w:r>
        <w:t xml:space="preserve">Please indicate at the top the </w:t>
      </w:r>
      <w:r>
        <w:t>topic</w:t>
      </w:r>
      <w:r w:rsidR="00C73A48">
        <w:t xml:space="preserve"> </w:t>
      </w:r>
      <w:r>
        <w:t>of</w:t>
      </w:r>
      <w:r w:rsidR="00C73A48">
        <w:t xml:space="preserve"> </w:t>
      </w:r>
      <w:r>
        <w:t>the contribution</w:t>
      </w:r>
      <w:r>
        <w:t>, among the following ones:</w:t>
      </w:r>
    </w:p>
    <w:p w:rsidR="001E39A3" w:rsidRDefault="009C424B">
      <w:pPr>
        <w:pStyle w:val="Abstractbody"/>
        <w:numPr>
          <w:ilvl w:val="0"/>
          <w:numId w:val="3"/>
        </w:numPr>
      </w:pPr>
      <w:r>
        <w:rPr>
          <w:b/>
          <w:bCs/>
        </w:rPr>
        <w:t>The wider context</w:t>
      </w:r>
      <w:r>
        <w:t>: ILRS, synergies with other services/techniques,</w:t>
      </w:r>
      <w:r>
        <w:t xml:space="preserve"> TRF, GGOS…</w:t>
      </w:r>
    </w:p>
    <w:p w:rsidR="001E39A3" w:rsidRDefault="009C424B">
      <w:pPr>
        <w:pStyle w:val="Abstractbody"/>
        <w:numPr>
          <w:ilvl w:val="0"/>
          <w:numId w:val="3"/>
        </w:numPr>
        <w:spacing w:before="85"/>
      </w:pPr>
      <w:r>
        <w:rPr>
          <w:b/>
          <w:bCs/>
        </w:rPr>
        <w:t>Science and Analysis</w:t>
      </w:r>
      <w:r>
        <w:t>: analysis results, new strategies, POD, scientific missions su</w:t>
      </w:r>
      <w:r>
        <w:t>p</w:t>
      </w:r>
      <w:r>
        <w:t>port, data quality, systematic errors, assessment of network performance</w:t>
      </w:r>
    </w:p>
    <w:p w:rsidR="001E39A3" w:rsidRDefault="009C424B">
      <w:pPr>
        <w:pStyle w:val="Abstractbody"/>
        <w:numPr>
          <w:ilvl w:val="0"/>
          <w:numId w:val="3"/>
        </w:numPr>
        <w:spacing w:before="85"/>
      </w:pPr>
      <w:r>
        <w:rPr>
          <w:b/>
          <w:bCs/>
        </w:rPr>
        <w:t>Engineering</w:t>
      </w:r>
      <w:r>
        <w:t xml:space="preserve">: </w:t>
      </w:r>
      <w:r>
        <w:t>trends</w:t>
      </w:r>
      <w:r>
        <w:t xml:space="preserve"> in SLR technology, </w:t>
      </w:r>
      <w:r>
        <w:t>station</w:t>
      </w:r>
      <w:r>
        <w:t xml:space="preserve"> upgrades, new and future </w:t>
      </w:r>
      <w:r>
        <w:t>systems</w:t>
      </w:r>
    </w:p>
    <w:p w:rsidR="001E39A3" w:rsidRDefault="009C424B">
      <w:pPr>
        <w:pStyle w:val="Abstractbody"/>
        <w:numPr>
          <w:ilvl w:val="0"/>
          <w:numId w:val="3"/>
        </w:numPr>
        <w:spacing w:before="85"/>
      </w:pPr>
      <w:r>
        <w:rPr>
          <w:b/>
          <w:bCs/>
        </w:rPr>
        <w:t>Lunar L</w:t>
      </w:r>
      <w:r>
        <w:rPr>
          <w:b/>
          <w:bCs/>
        </w:rPr>
        <w:t>aser Ranging</w:t>
      </w:r>
      <w:r>
        <w:t xml:space="preserve"> and </w:t>
      </w:r>
      <w:r>
        <w:rPr>
          <w:b/>
          <w:bCs/>
        </w:rPr>
        <w:t>Deep Space Missions</w:t>
      </w:r>
      <w:r>
        <w:t>: analysis, new lunar retroreflectors, station updates, new missions, transponders</w:t>
      </w:r>
    </w:p>
    <w:p w:rsidR="001E39A3" w:rsidRDefault="009C424B">
      <w:pPr>
        <w:pStyle w:val="Abstractbody"/>
        <w:numPr>
          <w:ilvl w:val="0"/>
          <w:numId w:val="3"/>
        </w:numPr>
        <w:spacing w:before="85"/>
      </w:pPr>
      <w:r>
        <w:rPr>
          <w:b/>
          <w:bCs/>
        </w:rPr>
        <w:t>Operations</w:t>
      </w:r>
      <w:r>
        <w:t>: automation, calibration and co-locations, safety, scheduling</w:t>
      </w:r>
    </w:p>
    <w:p w:rsidR="001E39A3" w:rsidRDefault="009C424B">
      <w:pPr>
        <w:pStyle w:val="Abstractbody"/>
        <w:numPr>
          <w:ilvl w:val="0"/>
          <w:numId w:val="3"/>
        </w:numPr>
        <w:spacing w:before="85"/>
      </w:pPr>
      <w:r>
        <w:rPr>
          <w:b/>
          <w:bCs/>
        </w:rPr>
        <w:t>New Technologies/Applications</w:t>
      </w:r>
      <w:r>
        <w:t>: space debris, time transfer, opti</w:t>
      </w:r>
      <w:r>
        <w:t>cal communic</w:t>
      </w:r>
      <w:r>
        <w:t>a</w:t>
      </w:r>
      <w:r>
        <w:t>tions...</w:t>
      </w:r>
    </w:p>
    <w:p w:rsidR="001E39A3" w:rsidRDefault="009C424B">
      <w:pPr>
        <w:pStyle w:val="Abstractbody"/>
        <w:numPr>
          <w:ilvl w:val="0"/>
          <w:numId w:val="3"/>
        </w:numPr>
        <w:spacing w:before="85"/>
      </w:pPr>
      <w:r>
        <w:rPr>
          <w:b/>
          <w:bCs/>
        </w:rPr>
        <w:t>Missions</w:t>
      </w:r>
      <w:r>
        <w:t>: recent results, ongoing support and future launches</w:t>
      </w:r>
    </w:p>
    <w:p w:rsidR="001E39A3" w:rsidRDefault="009C424B">
      <w:pPr>
        <w:pStyle w:val="Abstractbody"/>
      </w:pPr>
      <w:r>
        <w:t>Note that these are not definitive nor exhaustive. If the topic of your contribution is not explicitly listed here please use the most general category where it fits in.</w:t>
      </w:r>
    </w:p>
    <w:p w:rsidR="001E39A3" w:rsidRDefault="001E39A3">
      <w:pPr>
        <w:pStyle w:val="Abstractbody"/>
      </w:pPr>
    </w:p>
    <w:p w:rsidR="001E39A3" w:rsidRDefault="009C424B">
      <w:pPr>
        <w:pStyle w:val="Abstractbody"/>
      </w:pPr>
      <w:r>
        <w:t>A</w:t>
      </w:r>
      <w:r>
        <w:t xml:space="preserve">bstract word limit: </w:t>
      </w:r>
      <w:r>
        <w:rPr>
          <w:b/>
          <w:bCs/>
        </w:rPr>
        <w:t>300 words</w:t>
      </w:r>
    </w:p>
    <w:p w:rsidR="001E39A3" w:rsidRDefault="009C424B">
      <w:pPr>
        <w:pStyle w:val="Abstractbody"/>
      </w:pPr>
      <w:r>
        <w:t xml:space="preserve">Format: </w:t>
      </w:r>
      <w:r>
        <w:rPr>
          <w:b/>
          <w:bCs/>
        </w:rPr>
        <w:t>pdf</w:t>
      </w:r>
      <w:r w:rsidR="00C73A48">
        <w:rPr>
          <w:b/>
          <w:bCs/>
        </w:rPr>
        <w:t xml:space="preserve"> </w:t>
      </w:r>
      <w:r>
        <w:rPr>
          <w:u w:val="single"/>
        </w:rPr>
        <w:t>and</w:t>
      </w:r>
      <w:r>
        <w:t xml:space="preserve"> one of </w:t>
      </w:r>
      <w:r>
        <w:rPr>
          <w:b/>
          <w:bCs/>
        </w:rPr>
        <w:t>odt</w:t>
      </w:r>
      <w:r>
        <w:t xml:space="preserve"> / </w:t>
      </w:r>
      <w:r>
        <w:rPr>
          <w:b/>
          <w:bCs/>
        </w:rPr>
        <w:t>docx</w:t>
      </w:r>
      <w:r>
        <w:t xml:space="preserve">. </w:t>
      </w:r>
    </w:p>
    <w:p w:rsidR="001E39A3" w:rsidRDefault="009C424B">
      <w:pPr>
        <w:pStyle w:val="Abstractbody"/>
      </w:pPr>
      <w:r>
        <w:t xml:space="preserve">Send your submission to </w:t>
      </w:r>
      <w:hyperlink r:id="rId8">
        <w:r>
          <w:rPr>
            <w:rStyle w:val="Hipervnculo"/>
          </w:rPr>
          <w:t>22iwlrsubmissions@oan.es</w:t>
        </w:r>
      </w:hyperlink>
      <w:r>
        <w:t xml:space="preserve">, indicating in the subject line the </w:t>
      </w:r>
      <w:r>
        <w:t>topic</w:t>
      </w:r>
      <w:r>
        <w:t xml:space="preserve"> and preferred type of contribution (oral / poster).</w:t>
      </w:r>
    </w:p>
    <w:p w:rsidR="001E39A3" w:rsidRDefault="009C424B">
      <w:pPr>
        <w:pStyle w:val="Abstractbody"/>
        <w:rPr>
          <w:b/>
          <w:bCs/>
        </w:rPr>
      </w:pPr>
      <w:r>
        <w:t xml:space="preserve">Deadline: </w:t>
      </w:r>
      <w:r>
        <w:rPr>
          <w:b/>
          <w:bCs/>
        </w:rPr>
        <w:t>15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September</w:t>
      </w:r>
      <w:r w:rsidR="00C73A48">
        <w:rPr>
          <w:b/>
          <w:bCs/>
        </w:rPr>
        <w:t xml:space="preserve"> 2022</w:t>
      </w:r>
    </w:p>
    <w:p w:rsidR="00C73A48" w:rsidRDefault="00C73A48">
      <w:pPr>
        <w:pStyle w:val="Abstractbody"/>
      </w:pPr>
      <w:r w:rsidRPr="00C73A48">
        <w:rPr>
          <w:b/>
          <w:bCs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549275</wp:posOffset>
            </wp:positionV>
            <wp:extent cx="5758815" cy="147320"/>
            <wp:effectExtent l="19050" t="0" r="0" b="0"/>
            <wp:wrapTopAndBottom/>
            <wp:docPr id="3" name="Imagen 5" descr="C:\Users\Beatriz\OneDrive - MITMA\SLR\10. YLARA 2016-2020-2023 Gestión y Contratos\4. 2020-2, ILRS Workshop\Página web\Imágenes congreso\webSLR_Documento b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5" descr="C:\Users\Beatriz\OneDrive - MITMA\SLR\10. YLARA 2016-2020-2023 Gestión y Contratos\4. 2020-2, ILRS Workshop\Página web\Imágenes congreso\webSLR_Documento bot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73A48" w:rsidSect="001E39A3">
      <w:pgSz w:w="11906" w:h="16838"/>
      <w:pgMar w:top="1417" w:right="1416" w:bottom="1276" w:left="1418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24B" w:rsidRDefault="009C424B" w:rsidP="001E39A3">
      <w:pPr>
        <w:spacing w:after="0" w:line="240" w:lineRule="auto"/>
      </w:pPr>
      <w:r>
        <w:separator/>
      </w:r>
    </w:p>
  </w:endnote>
  <w:endnote w:type="continuationSeparator" w:id="1">
    <w:p w:rsidR="009C424B" w:rsidRDefault="009C424B" w:rsidP="001E3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24B" w:rsidRDefault="009C424B" w:rsidP="001E39A3">
      <w:pPr>
        <w:spacing w:after="0" w:line="240" w:lineRule="auto"/>
      </w:pPr>
      <w:r>
        <w:separator/>
      </w:r>
    </w:p>
  </w:footnote>
  <w:footnote w:type="continuationSeparator" w:id="1">
    <w:p w:rsidR="009C424B" w:rsidRDefault="009C424B" w:rsidP="001E3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5127B"/>
    <w:multiLevelType w:val="multilevel"/>
    <w:tmpl w:val="4260B296"/>
    <w:lvl w:ilvl="0">
      <w:start w:val="1"/>
      <w:numFmt w:val="bullet"/>
      <w:lvlText w:val=""/>
      <w:lvlJc w:val="left"/>
      <w:pPr>
        <w:tabs>
          <w:tab w:val="num" w:pos="0"/>
        </w:tabs>
        <w:ind w:left="71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77" w:hanging="360"/>
      </w:pPr>
      <w:rPr>
        <w:rFonts w:ascii="Wingdings" w:hAnsi="Wingdings" w:cs="Wingdings" w:hint="default"/>
      </w:rPr>
    </w:lvl>
  </w:abstractNum>
  <w:abstractNum w:abstractNumId="1">
    <w:nsid w:val="55015687"/>
    <w:multiLevelType w:val="multilevel"/>
    <w:tmpl w:val="A18C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599E4B1B"/>
    <w:multiLevelType w:val="multilevel"/>
    <w:tmpl w:val="359295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4DE7645"/>
    <w:multiLevelType w:val="multilevel"/>
    <w:tmpl w:val="FED8665E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643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9A3"/>
    <w:rsid w:val="001E39A3"/>
    <w:rsid w:val="009C424B"/>
    <w:rsid w:val="00C7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9A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qFormat/>
    <w:rsid w:val="001E39A3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qFormat/>
    <w:rsid w:val="001E39A3"/>
  </w:style>
  <w:style w:type="character" w:customStyle="1" w:styleId="PiedepginaCar">
    <w:name w:val="Pie de página Car"/>
    <w:basedOn w:val="Fuentedeprrafopredeter"/>
    <w:qFormat/>
    <w:rsid w:val="001E39A3"/>
  </w:style>
  <w:style w:type="character" w:customStyle="1" w:styleId="GuinCar">
    <w:name w:val="Guión Car"/>
    <w:basedOn w:val="Fuentedeprrafopredeter"/>
    <w:qFormat/>
    <w:rsid w:val="001E39A3"/>
    <w:rPr>
      <w:rFonts w:ascii="Montserrat" w:hAnsi="Montserrat"/>
      <w:sz w:val="20"/>
    </w:rPr>
  </w:style>
  <w:style w:type="character" w:customStyle="1" w:styleId="PuntoCar">
    <w:name w:val="Punto Car"/>
    <w:basedOn w:val="Fuentedeprrafopredeter"/>
    <w:qFormat/>
    <w:rsid w:val="001E39A3"/>
    <w:rPr>
      <w:rFonts w:ascii="Montserrat" w:eastAsia="Times New Roman" w:hAnsi="Montserrat" w:cs="Times New Roman"/>
      <w:iCs/>
      <w:sz w:val="20"/>
      <w:szCs w:val="24"/>
      <w:lang w:eastAsia="de-DE"/>
    </w:rPr>
  </w:style>
  <w:style w:type="character" w:customStyle="1" w:styleId="Cambria11Car">
    <w:name w:val="Cambria 11 Car"/>
    <w:basedOn w:val="Fuentedeprrafopredeter"/>
    <w:rsid w:val="001E39A3"/>
    <w:rPr>
      <w:rFonts w:ascii="Montserrat" w:hAnsi="Montserrat"/>
      <w:sz w:val="20"/>
    </w:rPr>
  </w:style>
  <w:style w:type="character" w:styleId="nfasis">
    <w:name w:val="Emphasis"/>
    <w:basedOn w:val="Fuentedeprrafopredeter"/>
    <w:qFormat/>
    <w:rsid w:val="001E39A3"/>
    <w:rPr>
      <w:i/>
      <w:iCs/>
    </w:rPr>
  </w:style>
  <w:style w:type="character" w:customStyle="1" w:styleId="markedcontent">
    <w:name w:val="markedcontent"/>
    <w:basedOn w:val="Fuentedeprrafopredeter"/>
    <w:qFormat/>
    <w:rsid w:val="001E39A3"/>
  </w:style>
  <w:style w:type="character" w:customStyle="1" w:styleId="FigurasCar">
    <w:name w:val="Figuras Car"/>
    <w:basedOn w:val="Cambria11Car"/>
    <w:qFormat/>
    <w:rsid w:val="001E39A3"/>
    <w:rPr>
      <w:sz w:val="16"/>
    </w:rPr>
  </w:style>
  <w:style w:type="character" w:styleId="Hipervnculo">
    <w:name w:val="Hyperlink"/>
    <w:basedOn w:val="Fuentedeprrafopredeter"/>
    <w:rsid w:val="001E39A3"/>
    <w:rPr>
      <w:color w:val="0000FF"/>
      <w:u w:val="single"/>
    </w:rPr>
  </w:style>
  <w:style w:type="character" w:styleId="Hipervnculovisitado">
    <w:name w:val="FollowedHyperlink"/>
    <w:basedOn w:val="Fuentedeprrafopredeter"/>
    <w:rsid w:val="001E39A3"/>
    <w:rPr>
      <w:color w:val="800080"/>
      <w:u w:val="single"/>
    </w:rPr>
  </w:style>
  <w:style w:type="character" w:customStyle="1" w:styleId="AutoresCar">
    <w:name w:val="Autores Car"/>
    <w:basedOn w:val="Fuentedeprrafopredeter"/>
    <w:rsid w:val="001E39A3"/>
    <w:rPr>
      <w:rFonts w:ascii="Segoe UI Light" w:eastAsia="Times New Roman" w:hAnsi="Segoe UI Light" w:cs="Segoe UI Light"/>
      <w:sz w:val="18"/>
      <w:szCs w:val="20"/>
      <w:lang w:val="pt-PT"/>
    </w:rPr>
  </w:style>
  <w:style w:type="character" w:customStyle="1" w:styleId="TitulosummaryCar">
    <w:name w:val="Titulo summary Car"/>
    <w:basedOn w:val="Fuentedeprrafopredeter"/>
    <w:qFormat/>
    <w:rsid w:val="001E39A3"/>
    <w:rPr>
      <w:rFonts w:ascii="Segoe UI Light" w:eastAsia="Times New Roman" w:hAnsi="Segoe UI Light" w:cs="Segoe UI Light"/>
      <w:b/>
      <w:i/>
      <w:caps/>
      <w:sz w:val="20"/>
      <w:szCs w:val="20"/>
      <w:lang w:val="pt-PT"/>
    </w:rPr>
  </w:style>
  <w:style w:type="character" w:customStyle="1" w:styleId="TextosummaryCar">
    <w:name w:val="Texto summary Car"/>
    <w:basedOn w:val="Fuentedeprrafopredeter"/>
    <w:qFormat/>
    <w:rsid w:val="001E39A3"/>
    <w:rPr>
      <w:rFonts w:ascii="Segoe UI Light" w:eastAsia="Times New Roman" w:hAnsi="Segoe UI Light" w:cs="Segoe UI Light"/>
      <w:i/>
      <w:sz w:val="18"/>
      <w:szCs w:val="20"/>
      <w:lang w:val="pt-PT"/>
    </w:rPr>
  </w:style>
  <w:style w:type="character" w:customStyle="1" w:styleId="Bullets">
    <w:name w:val="Bullets"/>
    <w:qFormat/>
    <w:rsid w:val="001E39A3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oindependiente"/>
    <w:qFormat/>
    <w:rsid w:val="001E39A3"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Textoindependiente">
    <w:name w:val="Body Text"/>
    <w:basedOn w:val="Normal"/>
    <w:rsid w:val="001E39A3"/>
    <w:pPr>
      <w:spacing w:after="140"/>
    </w:pPr>
  </w:style>
  <w:style w:type="paragraph" w:styleId="Lista">
    <w:name w:val="List"/>
    <w:basedOn w:val="Textoindependiente"/>
    <w:rsid w:val="001E39A3"/>
    <w:rPr>
      <w:rFonts w:cs="FreeSans"/>
    </w:rPr>
  </w:style>
  <w:style w:type="paragraph" w:customStyle="1" w:styleId="Caption">
    <w:name w:val="Caption"/>
    <w:basedOn w:val="Normal"/>
    <w:qFormat/>
    <w:rsid w:val="001E39A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1E39A3"/>
    <w:pPr>
      <w:suppressLineNumbers/>
    </w:pPr>
    <w:rPr>
      <w:rFonts w:cs="FreeSans"/>
    </w:rPr>
  </w:style>
  <w:style w:type="paragraph" w:styleId="Textodeglobo">
    <w:name w:val="Balloon Text"/>
    <w:basedOn w:val="Normal"/>
    <w:qFormat/>
    <w:rsid w:val="001E39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  <w:rsid w:val="001E39A3"/>
  </w:style>
  <w:style w:type="paragraph" w:customStyle="1" w:styleId="Header">
    <w:name w:val="Header"/>
    <w:basedOn w:val="Normal"/>
    <w:rsid w:val="001E39A3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rsid w:val="001E39A3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Guin">
    <w:name w:val="Guión"/>
    <w:basedOn w:val="Prrafodelista"/>
    <w:qFormat/>
    <w:rsid w:val="001E39A3"/>
    <w:pPr>
      <w:tabs>
        <w:tab w:val="num" w:pos="0"/>
      </w:tabs>
      <w:spacing w:before="120" w:after="0" w:line="312" w:lineRule="auto"/>
      <w:ind w:left="357" w:hanging="357"/>
      <w:jc w:val="both"/>
    </w:pPr>
    <w:rPr>
      <w:rFonts w:ascii="Montserrat" w:hAnsi="Montserrat"/>
      <w:sz w:val="20"/>
    </w:rPr>
  </w:style>
  <w:style w:type="paragraph" w:customStyle="1" w:styleId="Punto">
    <w:name w:val="Punto"/>
    <w:basedOn w:val="Prrafodelista"/>
    <w:qFormat/>
    <w:rsid w:val="001E39A3"/>
    <w:pPr>
      <w:tabs>
        <w:tab w:val="num" w:pos="0"/>
      </w:tabs>
      <w:spacing w:before="120" w:after="0" w:line="312" w:lineRule="auto"/>
      <w:ind w:left="714" w:hanging="357"/>
      <w:jc w:val="both"/>
    </w:pPr>
    <w:rPr>
      <w:rFonts w:ascii="Montserrat" w:eastAsia="Times New Roman" w:hAnsi="Montserrat" w:cs="Times New Roman"/>
      <w:iCs/>
      <w:sz w:val="20"/>
      <w:szCs w:val="24"/>
      <w:lang w:val="en-GB" w:eastAsia="de-DE"/>
    </w:rPr>
  </w:style>
  <w:style w:type="paragraph" w:customStyle="1" w:styleId="Montserrat">
    <w:name w:val="Montserrat"/>
    <w:basedOn w:val="Normal"/>
    <w:qFormat/>
    <w:rsid w:val="001E39A3"/>
    <w:pPr>
      <w:suppressAutoHyphens w:val="0"/>
      <w:spacing w:before="170" w:after="0" w:line="288" w:lineRule="auto"/>
      <w:jc w:val="both"/>
    </w:pPr>
    <w:rPr>
      <w:rFonts w:ascii="Montserrat" w:hAnsi="Montserrat"/>
      <w:sz w:val="20"/>
      <w:lang w:val="en-GB"/>
    </w:rPr>
  </w:style>
  <w:style w:type="paragraph" w:styleId="Prrafodelista">
    <w:name w:val="List Paragraph"/>
    <w:basedOn w:val="Normal"/>
    <w:qFormat/>
    <w:rsid w:val="001E39A3"/>
    <w:pPr>
      <w:ind w:left="720"/>
      <w:contextualSpacing/>
    </w:pPr>
  </w:style>
  <w:style w:type="paragraph" w:customStyle="1" w:styleId="Figuras">
    <w:name w:val="Figuras"/>
    <w:basedOn w:val="Montserrat"/>
    <w:qFormat/>
    <w:rsid w:val="001E39A3"/>
    <w:pPr>
      <w:spacing w:before="120"/>
      <w:jc w:val="center"/>
    </w:pPr>
    <w:rPr>
      <w:sz w:val="16"/>
    </w:rPr>
  </w:style>
  <w:style w:type="paragraph" w:styleId="Sinespaciado">
    <w:name w:val="No Spacing"/>
    <w:qFormat/>
    <w:rsid w:val="001E39A3"/>
  </w:style>
  <w:style w:type="paragraph" w:customStyle="1" w:styleId="Autores">
    <w:name w:val="Autores"/>
    <w:basedOn w:val="Normal"/>
    <w:rsid w:val="001E39A3"/>
    <w:pPr>
      <w:widowControl w:val="0"/>
      <w:spacing w:after="0" w:line="360" w:lineRule="atLeast"/>
      <w:ind w:firstLine="851"/>
      <w:textAlignment w:val="baseline"/>
    </w:pPr>
    <w:rPr>
      <w:rFonts w:ascii="Segoe UI Light" w:eastAsia="Times New Roman" w:hAnsi="Segoe UI Light" w:cs="Segoe UI Light"/>
      <w:sz w:val="18"/>
      <w:szCs w:val="20"/>
      <w:lang w:val="pt-PT"/>
    </w:rPr>
  </w:style>
  <w:style w:type="paragraph" w:customStyle="1" w:styleId="Titulosummary">
    <w:name w:val="Titulo summary"/>
    <w:basedOn w:val="Normal"/>
    <w:qFormat/>
    <w:rsid w:val="001E39A3"/>
    <w:pPr>
      <w:keepNext/>
      <w:widowControl w:val="0"/>
      <w:spacing w:after="80" w:line="264" w:lineRule="auto"/>
      <w:ind w:left="720"/>
      <w:jc w:val="both"/>
      <w:textAlignment w:val="baseline"/>
    </w:pPr>
    <w:rPr>
      <w:rFonts w:ascii="Segoe UI Light" w:eastAsia="Times New Roman" w:hAnsi="Segoe UI Light" w:cs="Segoe UI Light"/>
      <w:b/>
      <w:i/>
      <w:caps/>
      <w:sz w:val="20"/>
      <w:szCs w:val="20"/>
      <w:lang w:val="pt-PT"/>
    </w:rPr>
  </w:style>
  <w:style w:type="paragraph" w:customStyle="1" w:styleId="Textosummary">
    <w:name w:val="Texto summary"/>
    <w:basedOn w:val="Normal"/>
    <w:qFormat/>
    <w:rsid w:val="001E39A3"/>
    <w:pPr>
      <w:widowControl w:val="0"/>
      <w:spacing w:line="264" w:lineRule="auto"/>
      <w:ind w:left="720"/>
      <w:jc w:val="both"/>
      <w:textAlignment w:val="baseline"/>
    </w:pPr>
    <w:rPr>
      <w:rFonts w:ascii="Segoe UI Light" w:eastAsia="Times New Roman" w:hAnsi="Segoe UI Light" w:cs="Segoe UI Light"/>
      <w:i/>
      <w:sz w:val="18"/>
      <w:szCs w:val="20"/>
      <w:lang w:val="pt-PT"/>
    </w:rPr>
  </w:style>
  <w:style w:type="paragraph" w:customStyle="1" w:styleId="Abstractbody">
    <w:name w:val="Abstract body"/>
    <w:basedOn w:val="Montserrat"/>
    <w:qFormat/>
    <w:rsid w:val="001E39A3"/>
  </w:style>
  <w:style w:type="paragraph" w:customStyle="1" w:styleId="Abstracttitle">
    <w:name w:val="Abstract title"/>
    <w:basedOn w:val="Montserrat"/>
    <w:qFormat/>
    <w:rsid w:val="001E39A3"/>
    <w:pPr>
      <w:suppressAutoHyphens/>
      <w:spacing w:before="283"/>
      <w:jc w:val="left"/>
    </w:pPr>
    <w:rPr>
      <w:rFonts w:ascii="Montserrat SemiBold" w:hAnsi="Montserrat SemiBold"/>
      <w:b/>
      <w:sz w:val="24"/>
      <w:szCs w:val="28"/>
      <w:lang w:val="en-US"/>
    </w:rPr>
  </w:style>
  <w:style w:type="paragraph" w:customStyle="1" w:styleId="Abstractauthors">
    <w:name w:val="Abstract authors"/>
    <w:basedOn w:val="Montserrat"/>
    <w:qFormat/>
    <w:rsid w:val="00C73A48"/>
    <w:pPr>
      <w:jc w:val="left"/>
    </w:pPr>
    <w:rPr>
      <w:rFonts w:ascii="Montserrat SemiBold" w:hAnsi="Montserrat SemiBold"/>
      <w:b/>
      <w:lang w:val="en-US"/>
    </w:rPr>
  </w:style>
  <w:style w:type="paragraph" w:customStyle="1" w:styleId="Abstractaffiliations">
    <w:name w:val="Abstract affiliations"/>
    <w:basedOn w:val="Abstractbody"/>
    <w:qFormat/>
    <w:rsid w:val="001E39A3"/>
    <w:pPr>
      <w:suppressAutoHyphens/>
      <w:jc w:val="left"/>
    </w:pPr>
    <w:rPr>
      <w:sz w:val="18"/>
    </w:rPr>
  </w:style>
  <w:style w:type="paragraph" w:styleId="Encabezado">
    <w:name w:val="header"/>
    <w:basedOn w:val="Normal"/>
    <w:link w:val="EncabezadoCar1"/>
    <w:uiPriority w:val="99"/>
    <w:semiHidden/>
    <w:unhideWhenUsed/>
    <w:rsid w:val="00C73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C73A48"/>
  </w:style>
  <w:style w:type="paragraph" w:styleId="Piedepgina">
    <w:name w:val="footer"/>
    <w:basedOn w:val="Normal"/>
    <w:link w:val="PiedepginaCar1"/>
    <w:uiPriority w:val="99"/>
    <w:semiHidden/>
    <w:unhideWhenUsed/>
    <w:rsid w:val="00C73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C73A4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lr22submissions@oan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269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dc:description/>
  <cp:lastModifiedBy>Bea</cp:lastModifiedBy>
  <cp:revision>77</cp:revision>
  <cp:lastPrinted>2022-07-15T10:27:00Z</cp:lastPrinted>
  <dcterms:created xsi:type="dcterms:W3CDTF">2022-06-22T14:10:00Z</dcterms:created>
  <dcterms:modified xsi:type="dcterms:W3CDTF">2022-07-18T08:49:00Z</dcterms:modified>
  <dc:language>es-ES</dc:language>
</cp:coreProperties>
</file>